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D79" w:rsidRDefault="00570D79" w:rsidP="00D84F6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945" w:rsidRPr="00D836EC" w:rsidRDefault="00D84F65" w:rsidP="00D84F6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6EC">
        <w:rPr>
          <w:rFonts w:ascii="Times New Roman" w:hAnsi="Times New Roman" w:cs="Times New Roman"/>
          <w:b/>
          <w:sz w:val="24"/>
          <w:szCs w:val="24"/>
        </w:rPr>
        <w:t>РЕШЕНИ</w:t>
      </w:r>
      <w:r w:rsidR="00E46AE2" w:rsidRPr="00D836EC">
        <w:rPr>
          <w:rFonts w:ascii="Times New Roman" w:hAnsi="Times New Roman" w:cs="Times New Roman"/>
          <w:b/>
          <w:sz w:val="24"/>
          <w:szCs w:val="24"/>
        </w:rPr>
        <w:t>Е</w:t>
      </w:r>
      <w:r w:rsidR="004F22DE" w:rsidRPr="00D836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22DE" w:rsidRPr="00D836EC" w:rsidRDefault="00D84F65" w:rsidP="00D84F6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6E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06055">
        <w:rPr>
          <w:rFonts w:ascii="Times New Roman" w:hAnsi="Times New Roman" w:cs="Times New Roman"/>
          <w:b/>
          <w:sz w:val="24"/>
          <w:szCs w:val="24"/>
        </w:rPr>
        <w:t>ОБЛАСТНИЯ</w:t>
      </w:r>
      <w:r w:rsidRPr="00D836EC">
        <w:rPr>
          <w:rFonts w:ascii="Times New Roman" w:hAnsi="Times New Roman" w:cs="Times New Roman"/>
          <w:b/>
          <w:sz w:val="24"/>
          <w:szCs w:val="24"/>
        </w:rPr>
        <w:t xml:space="preserve"> СЪВЕТ ЗА РАЗВИТИЕ</w:t>
      </w:r>
    </w:p>
    <w:p w:rsidR="00D84F65" w:rsidRPr="00D836EC" w:rsidRDefault="00D84F65" w:rsidP="00D84F6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6055">
        <w:rPr>
          <w:rFonts w:ascii="Times New Roman" w:hAnsi="Times New Roman" w:cs="Times New Roman"/>
          <w:b/>
          <w:sz w:val="24"/>
          <w:szCs w:val="24"/>
        </w:rPr>
        <w:t>НА ОБЛАСТ ДОБРИЧ</w:t>
      </w:r>
    </w:p>
    <w:p w:rsidR="004F22DE" w:rsidRPr="00D836EC" w:rsidRDefault="004F22DE" w:rsidP="00D84F6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2DE" w:rsidRPr="00D836EC" w:rsidRDefault="004F22DE" w:rsidP="00D84F6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6EC">
        <w:rPr>
          <w:rFonts w:ascii="Times New Roman" w:hAnsi="Times New Roman" w:cs="Times New Roman"/>
          <w:b/>
          <w:i/>
          <w:sz w:val="24"/>
          <w:szCs w:val="24"/>
        </w:rPr>
        <w:t>чрез процедура за неприсъствено вземане на решения</w:t>
      </w:r>
    </w:p>
    <w:p w:rsidR="00DC6124" w:rsidRPr="00D836EC" w:rsidRDefault="00DC6124" w:rsidP="00DC6124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42591" w:rsidRPr="00D836EC" w:rsidRDefault="00342591" w:rsidP="00DC6124">
      <w:pPr>
        <w:pStyle w:val="a4"/>
        <w:spacing w:line="276" w:lineRule="auto"/>
        <w:jc w:val="center"/>
        <w:rPr>
          <w:color w:val="FF0000"/>
          <w:lang w:val="en-US"/>
        </w:rPr>
      </w:pPr>
    </w:p>
    <w:p w:rsidR="00570D79" w:rsidRPr="00D836EC" w:rsidRDefault="00570D79" w:rsidP="006F13C2">
      <w:pPr>
        <w:ind w:firstLine="720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570D79" w:rsidRPr="00D836EC" w:rsidRDefault="00570D79" w:rsidP="006F13C2">
      <w:pPr>
        <w:ind w:firstLine="720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4F22DE" w:rsidRPr="00D836EC" w:rsidRDefault="004F22DE" w:rsidP="0048169C">
      <w:pPr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836EC">
        <w:rPr>
          <w:rFonts w:ascii="Times New Roman" w:hAnsi="Times New Roman" w:cs="Times New Roman"/>
          <w:bCs/>
          <w:iCs/>
          <w:sz w:val="24"/>
          <w:szCs w:val="24"/>
        </w:rPr>
        <w:t xml:space="preserve">Аз, долуподписаният </w:t>
      </w:r>
      <w:r w:rsidR="00206055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………………………………………………………………..</w:t>
      </w:r>
    </w:p>
    <w:p w:rsidR="00D836EC" w:rsidRPr="00D836EC" w:rsidRDefault="00D836EC" w:rsidP="0048169C">
      <w:pPr>
        <w:pStyle w:val="a4"/>
        <w:spacing w:after="20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6EC">
        <w:rPr>
          <w:rFonts w:ascii="Times New Roman" w:hAnsi="Times New Roman" w:cs="Times New Roman"/>
          <w:bCs/>
          <w:iCs/>
          <w:sz w:val="24"/>
          <w:szCs w:val="24"/>
        </w:rPr>
        <w:t xml:space="preserve">В качеството ми на член на </w:t>
      </w:r>
      <w:r w:rsidR="00206055">
        <w:rPr>
          <w:rFonts w:ascii="Times New Roman" w:hAnsi="Times New Roman" w:cs="Times New Roman"/>
          <w:bCs/>
          <w:iCs/>
          <w:sz w:val="24"/>
          <w:szCs w:val="24"/>
        </w:rPr>
        <w:t>Областния</w:t>
      </w:r>
      <w:r w:rsidRPr="00D836EC">
        <w:rPr>
          <w:rFonts w:ascii="Times New Roman" w:hAnsi="Times New Roman" w:cs="Times New Roman"/>
          <w:bCs/>
          <w:iCs/>
          <w:sz w:val="24"/>
          <w:szCs w:val="24"/>
        </w:rPr>
        <w:t xml:space="preserve"> съвет за развитие и на основание чл.</w:t>
      </w:r>
      <w:r w:rsidR="00206055">
        <w:rPr>
          <w:rFonts w:ascii="Times New Roman" w:hAnsi="Times New Roman" w:cs="Times New Roman"/>
          <w:bCs/>
          <w:iCs/>
          <w:sz w:val="24"/>
          <w:szCs w:val="24"/>
        </w:rPr>
        <w:t>55</w:t>
      </w:r>
      <w:r w:rsidRPr="00D836EC">
        <w:rPr>
          <w:rFonts w:ascii="Times New Roman" w:hAnsi="Times New Roman" w:cs="Times New Roman"/>
          <w:bCs/>
          <w:iCs/>
          <w:sz w:val="24"/>
          <w:szCs w:val="24"/>
        </w:rPr>
        <w:t xml:space="preserve">, ал. </w:t>
      </w:r>
      <w:r w:rsidR="00206055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D836EC">
        <w:rPr>
          <w:rFonts w:ascii="Times New Roman" w:hAnsi="Times New Roman" w:cs="Times New Roman"/>
          <w:bCs/>
          <w:iCs/>
          <w:sz w:val="24"/>
          <w:szCs w:val="24"/>
        </w:rPr>
        <w:t xml:space="preserve"> от Правилника за прилагане на Закона за регионалното развитие (</w:t>
      </w:r>
      <w:proofErr w:type="spellStart"/>
      <w:r w:rsidRPr="00D836EC">
        <w:rPr>
          <w:rFonts w:ascii="Times New Roman" w:hAnsi="Times New Roman" w:cs="Times New Roman"/>
          <w:bCs/>
          <w:iCs/>
          <w:sz w:val="24"/>
          <w:szCs w:val="24"/>
        </w:rPr>
        <w:t>обн</w:t>
      </w:r>
      <w:proofErr w:type="spellEnd"/>
      <w:r w:rsidRPr="00D836EC">
        <w:rPr>
          <w:rFonts w:ascii="Times New Roman" w:hAnsi="Times New Roman" w:cs="Times New Roman"/>
          <w:bCs/>
          <w:iCs/>
          <w:sz w:val="24"/>
          <w:szCs w:val="24"/>
        </w:rPr>
        <w:t>. ДВ. бр.70 от 7 Август 2020г., изм. и доп. ДВ. бр.45 от 23 Май 2023г.),</w:t>
      </w:r>
      <w:r w:rsidR="0048169C">
        <w:rPr>
          <w:rFonts w:ascii="Times New Roman" w:hAnsi="Times New Roman" w:cs="Times New Roman"/>
          <w:bCs/>
          <w:iCs/>
          <w:sz w:val="24"/>
          <w:szCs w:val="24"/>
        </w:rPr>
        <w:t xml:space="preserve"> подкрепям вземането на следн</w:t>
      </w:r>
      <w:r w:rsidR="00DC1636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48169C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="00DC1636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48169C">
        <w:rPr>
          <w:rFonts w:ascii="Times New Roman" w:hAnsi="Times New Roman" w:cs="Times New Roman"/>
          <w:bCs/>
          <w:iCs/>
          <w:sz w:val="24"/>
          <w:szCs w:val="24"/>
        </w:rPr>
        <w:t xml:space="preserve"> решени</w:t>
      </w:r>
      <w:r w:rsidR="00DC1636">
        <w:rPr>
          <w:rFonts w:ascii="Times New Roman" w:hAnsi="Times New Roman" w:cs="Times New Roman"/>
          <w:bCs/>
          <w:iCs/>
          <w:sz w:val="24"/>
          <w:szCs w:val="24"/>
        </w:rPr>
        <w:t>е</w:t>
      </w:r>
      <w:bookmarkStart w:id="0" w:name="_GoBack"/>
      <w:bookmarkEnd w:id="0"/>
      <w:r w:rsidRPr="00D836EC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813B93" w:rsidRPr="0054623C" w:rsidRDefault="00417E6F" w:rsidP="00417E6F">
      <w:pPr>
        <w:pStyle w:val="a4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417E6F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Областния съвет за развитие на област Добрич </w:t>
      </w:r>
      <w:r w:rsidRPr="004557A1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подкрепя Вариант </w:t>
      </w:r>
      <w:r w:rsidR="004557A1" w:rsidRPr="004557A1">
        <w:rPr>
          <w:rFonts w:ascii="Times New Roman" w:hAnsi="Times New Roman" w:cs="Times New Roman"/>
          <w:b/>
          <w:sz w:val="24"/>
          <w:szCs w:val="24"/>
          <w:lang w:eastAsia="bg-BG"/>
        </w:rPr>
        <w:t>2</w:t>
      </w:r>
      <w:r w:rsidRPr="004557A1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17E6F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на обхват на регионите за планиране от </w:t>
      </w:r>
      <w:r w:rsidR="00995620" w:rsidRPr="00417E6F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ниво </w:t>
      </w:r>
      <w:r w:rsidRPr="00417E6F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2 в Република България, в рамките на обществено обсъждане, инициирано на 28.01.2025 г. като най-ефективен за развитие на област Добрич. Становището на Областния съвет за развитие на област Добрич да се представи в Министерство на регионалното развитие и благоустройството от Областна администрация Добрич, в рамките на обявения краен срок </w:t>
      </w:r>
      <w:r w:rsidR="005E1E1B">
        <w:rPr>
          <w:rFonts w:ascii="Times New Roman" w:hAnsi="Times New Roman" w:cs="Times New Roman"/>
          <w:b/>
          <w:sz w:val="24"/>
          <w:szCs w:val="24"/>
          <w:lang w:eastAsia="bg-BG"/>
        </w:rPr>
        <w:t>н</w:t>
      </w:r>
      <w:r w:rsidRPr="00417E6F">
        <w:rPr>
          <w:rFonts w:ascii="Times New Roman" w:hAnsi="Times New Roman" w:cs="Times New Roman"/>
          <w:b/>
          <w:sz w:val="24"/>
          <w:szCs w:val="24"/>
          <w:lang w:eastAsia="bg-BG"/>
        </w:rPr>
        <w:t>а общественото обсъждане - 28.02.2025 г.</w:t>
      </w:r>
    </w:p>
    <w:p w:rsidR="006F13C2" w:rsidRPr="000A6EDD" w:rsidRDefault="006F13C2" w:rsidP="00813B93">
      <w:pPr>
        <w:pStyle w:val="a9"/>
        <w:spacing w:after="0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3D7527" w:rsidRDefault="003D7527" w:rsidP="00DC612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169C" w:rsidRPr="00053E56" w:rsidRDefault="0048169C" w:rsidP="00DC612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C27EC" w:rsidRPr="006F13C2" w:rsidRDefault="006F13C2" w:rsidP="00DC6124">
      <w:pPr>
        <w:jc w:val="both"/>
        <w:rPr>
          <w:rFonts w:ascii="Times New Roman" w:hAnsi="Times New Roman" w:cs="Times New Roman"/>
          <w:sz w:val="24"/>
          <w:szCs w:val="24"/>
        </w:rPr>
      </w:pPr>
      <w:r w:rsidRPr="006F13C2">
        <w:rPr>
          <w:rFonts w:ascii="Times New Roman" w:hAnsi="Times New Roman" w:cs="Times New Roman"/>
          <w:sz w:val="24"/>
          <w:szCs w:val="24"/>
        </w:rPr>
        <w:t>Дата:</w:t>
      </w:r>
      <w:r w:rsidRPr="006F13C2">
        <w:rPr>
          <w:rFonts w:ascii="Times New Roman" w:hAnsi="Times New Roman" w:cs="Times New Roman"/>
          <w:sz w:val="24"/>
          <w:szCs w:val="24"/>
        </w:rPr>
        <w:tab/>
      </w:r>
      <w:r w:rsidR="004B0F48">
        <w:rPr>
          <w:rFonts w:ascii="Times New Roman" w:hAnsi="Times New Roman" w:cs="Times New Roman"/>
          <w:sz w:val="24"/>
          <w:szCs w:val="24"/>
        </w:rPr>
        <w:t>……………</w:t>
      </w:r>
      <w:r w:rsidRPr="006F13C2">
        <w:rPr>
          <w:rFonts w:ascii="Times New Roman" w:hAnsi="Times New Roman" w:cs="Times New Roman"/>
          <w:sz w:val="24"/>
          <w:szCs w:val="24"/>
        </w:rPr>
        <w:t xml:space="preserve"> г.</w:t>
      </w:r>
      <w:r w:rsidRPr="006F13C2">
        <w:rPr>
          <w:rFonts w:ascii="Times New Roman" w:hAnsi="Times New Roman" w:cs="Times New Roman"/>
          <w:sz w:val="24"/>
          <w:szCs w:val="24"/>
        </w:rPr>
        <w:tab/>
      </w:r>
      <w:r w:rsidRPr="006F13C2">
        <w:rPr>
          <w:rFonts w:ascii="Times New Roman" w:hAnsi="Times New Roman" w:cs="Times New Roman"/>
          <w:sz w:val="24"/>
          <w:szCs w:val="24"/>
        </w:rPr>
        <w:tab/>
      </w:r>
      <w:r w:rsidRPr="006F13C2">
        <w:rPr>
          <w:rFonts w:ascii="Times New Roman" w:hAnsi="Times New Roman" w:cs="Times New Roman"/>
          <w:sz w:val="24"/>
          <w:szCs w:val="24"/>
        </w:rPr>
        <w:tab/>
      </w:r>
      <w:r w:rsidRPr="006F13C2">
        <w:rPr>
          <w:rFonts w:ascii="Times New Roman" w:hAnsi="Times New Roman" w:cs="Times New Roman"/>
          <w:sz w:val="24"/>
          <w:szCs w:val="24"/>
        </w:rPr>
        <w:tab/>
      </w:r>
      <w:r w:rsidRPr="006F13C2">
        <w:rPr>
          <w:rFonts w:ascii="Times New Roman" w:hAnsi="Times New Roman" w:cs="Times New Roman"/>
          <w:sz w:val="24"/>
          <w:szCs w:val="24"/>
        </w:rPr>
        <w:tab/>
      </w:r>
      <w:r w:rsidRPr="006F13C2">
        <w:rPr>
          <w:rFonts w:ascii="Times New Roman" w:hAnsi="Times New Roman" w:cs="Times New Roman"/>
          <w:sz w:val="24"/>
          <w:szCs w:val="24"/>
        </w:rPr>
        <w:tab/>
        <w:t>Подпис:</w:t>
      </w:r>
      <w:r w:rsidRPr="006F13C2">
        <w:rPr>
          <w:rFonts w:ascii="Times New Roman" w:hAnsi="Times New Roman" w:cs="Times New Roman"/>
          <w:sz w:val="24"/>
          <w:szCs w:val="24"/>
        </w:rPr>
        <w:tab/>
      </w:r>
    </w:p>
    <w:sectPr w:rsidR="00AC27EC" w:rsidRPr="006F13C2" w:rsidSect="00754F9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ABD" w:rsidRDefault="00A02ABD" w:rsidP="00743143">
      <w:pPr>
        <w:spacing w:after="0" w:line="240" w:lineRule="auto"/>
      </w:pPr>
      <w:r>
        <w:separator/>
      </w:r>
    </w:p>
  </w:endnote>
  <w:endnote w:type="continuationSeparator" w:id="0">
    <w:p w:rsidR="00A02ABD" w:rsidRDefault="00A02ABD" w:rsidP="0074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350031646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2"/>
        <w:szCs w:val="22"/>
      </w:rPr>
    </w:sdtEndPr>
    <w:sdtContent>
      <w:p w:rsidR="00E060EB" w:rsidRPr="004D3E5F" w:rsidRDefault="00E060EB" w:rsidP="00D84F65">
        <w:pPr>
          <w:pStyle w:val="a7"/>
          <w:jc w:val="center"/>
          <w:rPr>
            <w:rFonts w:ascii="Times New Roman" w:hAnsi="Times New Roman" w:cs="Times New Roman"/>
            <w:i/>
            <w:sz w:val="24"/>
            <w:szCs w:val="24"/>
            <w:lang w:val="ru-RU"/>
          </w:rPr>
        </w:pPr>
      </w:p>
      <w:p w:rsidR="00743143" w:rsidRDefault="0074314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16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3143" w:rsidRDefault="007431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ABD" w:rsidRDefault="00A02ABD" w:rsidP="00743143">
      <w:pPr>
        <w:spacing w:after="0" w:line="240" w:lineRule="auto"/>
      </w:pPr>
      <w:r>
        <w:separator/>
      </w:r>
    </w:p>
  </w:footnote>
  <w:footnote w:type="continuationSeparator" w:id="0">
    <w:p w:rsidR="00A02ABD" w:rsidRDefault="00A02ABD" w:rsidP="00743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79" w:rsidRPr="008A72E2" w:rsidRDefault="00206055" w:rsidP="00290979">
    <w:pPr>
      <w:pBdr>
        <w:bottom w:val="single" w:sz="4" w:space="11" w:color="auto"/>
      </w:pBd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ОБЛАСТЕН</w:t>
    </w:r>
    <w:r w:rsidR="00290979" w:rsidRPr="0034163D">
      <w:rPr>
        <w:rFonts w:ascii="Times New Roman" w:hAnsi="Times New Roman" w:cs="Times New Roman"/>
        <w:b/>
        <w:sz w:val="24"/>
        <w:szCs w:val="24"/>
      </w:rPr>
      <w:t xml:space="preserve"> СЪВЕТ ЗА РАЗВИТИЕ НА</w:t>
    </w:r>
    <w:r w:rsidR="00290979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ОБЛАСТ ДОБРИЧ</w:t>
    </w:r>
  </w:p>
  <w:p w:rsidR="00290979" w:rsidRDefault="002909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4196"/>
    <w:multiLevelType w:val="multilevel"/>
    <w:tmpl w:val="A06CF3DC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6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84" w:hanging="1800"/>
      </w:pPr>
      <w:rPr>
        <w:rFonts w:hint="default"/>
      </w:rPr>
    </w:lvl>
  </w:abstractNum>
  <w:abstractNum w:abstractNumId="1" w15:restartNumberingAfterBreak="0">
    <w:nsid w:val="0729566E"/>
    <w:multiLevelType w:val="multilevel"/>
    <w:tmpl w:val="0016C5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4B49AC"/>
    <w:multiLevelType w:val="hybridMultilevel"/>
    <w:tmpl w:val="C8A01FAC"/>
    <w:lvl w:ilvl="0" w:tplc="7E82A3EA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C16679"/>
    <w:multiLevelType w:val="hybridMultilevel"/>
    <w:tmpl w:val="5AD4D3C8"/>
    <w:lvl w:ilvl="0" w:tplc="2EB2C1E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7095C"/>
    <w:multiLevelType w:val="hybridMultilevel"/>
    <w:tmpl w:val="5AD4D3C8"/>
    <w:lvl w:ilvl="0" w:tplc="2EB2C1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43B24"/>
    <w:multiLevelType w:val="multilevel"/>
    <w:tmpl w:val="113EB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1908F5"/>
    <w:multiLevelType w:val="hybridMultilevel"/>
    <w:tmpl w:val="33940CC6"/>
    <w:lvl w:ilvl="0" w:tplc="9AD67DE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E2E5F"/>
    <w:multiLevelType w:val="hybridMultilevel"/>
    <w:tmpl w:val="D6C26D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C2EB2"/>
    <w:multiLevelType w:val="multilevel"/>
    <w:tmpl w:val="56D6D324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6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84" w:hanging="1800"/>
      </w:pPr>
      <w:rPr>
        <w:rFonts w:hint="default"/>
      </w:rPr>
    </w:lvl>
  </w:abstractNum>
  <w:abstractNum w:abstractNumId="9" w15:restartNumberingAfterBreak="0">
    <w:nsid w:val="54B57517"/>
    <w:multiLevelType w:val="hybridMultilevel"/>
    <w:tmpl w:val="985EF0D0"/>
    <w:lvl w:ilvl="0" w:tplc="E0E405F2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451688"/>
    <w:multiLevelType w:val="hybridMultilevel"/>
    <w:tmpl w:val="C1D6CA5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B14D7B"/>
    <w:multiLevelType w:val="hybridMultilevel"/>
    <w:tmpl w:val="646C0CAA"/>
    <w:lvl w:ilvl="0" w:tplc="57E69A1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F6266"/>
    <w:multiLevelType w:val="hybridMultilevel"/>
    <w:tmpl w:val="CE205C0C"/>
    <w:lvl w:ilvl="0" w:tplc="A23435B6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9C33475"/>
    <w:multiLevelType w:val="hybridMultilevel"/>
    <w:tmpl w:val="1780D75C"/>
    <w:lvl w:ilvl="0" w:tplc="16DE835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B79A4"/>
    <w:multiLevelType w:val="multilevel"/>
    <w:tmpl w:val="56D6D324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6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84" w:hanging="1800"/>
      </w:pPr>
      <w:rPr>
        <w:rFonts w:hint="default"/>
      </w:rPr>
    </w:lvl>
  </w:abstractNum>
  <w:abstractNum w:abstractNumId="15" w15:restartNumberingAfterBreak="0">
    <w:nsid w:val="6EF86FAE"/>
    <w:multiLevelType w:val="multilevel"/>
    <w:tmpl w:val="66DED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B412D74"/>
    <w:multiLevelType w:val="hybridMultilevel"/>
    <w:tmpl w:val="B8FE6E4C"/>
    <w:lvl w:ilvl="0" w:tplc="3C8C218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3" w:hanging="360"/>
      </w:pPr>
    </w:lvl>
    <w:lvl w:ilvl="2" w:tplc="0402001B" w:tentative="1">
      <w:start w:val="1"/>
      <w:numFmt w:val="lowerRoman"/>
      <w:lvlText w:val="%3."/>
      <w:lvlJc w:val="right"/>
      <w:pPr>
        <w:ind w:left="1833" w:hanging="180"/>
      </w:pPr>
    </w:lvl>
    <w:lvl w:ilvl="3" w:tplc="0402000F" w:tentative="1">
      <w:start w:val="1"/>
      <w:numFmt w:val="decimal"/>
      <w:lvlText w:val="%4."/>
      <w:lvlJc w:val="left"/>
      <w:pPr>
        <w:ind w:left="2553" w:hanging="360"/>
      </w:pPr>
    </w:lvl>
    <w:lvl w:ilvl="4" w:tplc="04020019" w:tentative="1">
      <w:start w:val="1"/>
      <w:numFmt w:val="lowerLetter"/>
      <w:lvlText w:val="%5."/>
      <w:lvlJc w:val="left"/>
      <w:pPr>
        <w:ind w:left="3273" w:hanging="360"/>
      </w:pPr>
    </w:lvl>
    <w:lvl w:ilvl="5" w:tplc="0402001B" w:tentative="1">
      <w:start w:val="1"/>
      <w:numFmt w:val="lowerRoman"/>
      <w:lvlText w:val="%6."/>
      <w:lvlJc w:val="right"/>
      <w:pPr>
        <w:ind w:left="3993" w:hanging="180"/>
      </w:pPr>
    </w:lvl>
    <w:lvl w:ilvl="6" w:tplc="0402000F" w:tentative="1">
      <w:start w:val="1"/>
      <w:numFmt w:val="decimal"/>
      <w:lvlText w:val="%7."/>
      <w:lvlJc w:val="left"/>
      <w:pPr>
        <w:ind w:left="4713" w:hanging="360"/>
      </w:pPr>
    </w:lvl>
    <w:lvl w:ilvl="7" w:tplc="04020019" w:tentative="1">
      <w:start w:val="1"/>
      <w:numFmt w:val="lowerLetter"/>
      <w:lvlText w:val="%8."/>
      <w:lvlJc w:val="left"/>
      <w:pPr>
        <w:ind w:left="5433" w:hanging="360"/>
      </w:pPr>
    </w:lvl>
    <w:lvl w:ilvl="8" w:tplc="0402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14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1"/>
  </w:num>
  <w:num w:numId="12">
    <w:abstractNumId w:val="15"/>
  </w:num>
  <w:num w:numId="13">
    <w:abstractNumId w:val="3"/>
  </w:num>
  <w:num w:numId="14">
    <w:abstractNumId w:val="4"/>
  </w:num>
  <w:num w:numId="15">
    <w:abstractNumId w:val="11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F1"/>
    <w:rsid w:val="00012239"/>
    <w:rsid w:val="000134BA"/>
    <w:rsid w:val="00015B25"/>
    <w:rsid w:val="00017B8F"/>
    <w:rsid w:val="0002688D"/>
    <w:rsid w:val="00027611"/>
    <w:rsid w:val="00033DE8"/>
    <w:rsid w:val="00034A36"/>
    <w:rsid w:val="0005071A"/>
    <w:rsid w:val="0005392B"/>
    <w:rsid w:val="00053E56"/>
    <w:rsid w:val="00054BBC"/>
    <w:rsid w:val="0008585E"/>
    <w:rsid w:val="00085BA0"/>
    <w:rsid w:val="00094FA4"/>
    <w:rsid w:val="000A6EDD"/>
    <w:rsid w:val="000B5EAE"/>
    <w:rsid w:val="000C129C"/>
    <w:rsid w:val="000C244F"/>
    <w:rsid w:val="000D2FC9"/>
    <w:rsid w:val="000D4DCB"/>
    <w:rsid w:val="000E4169"/>
    <w:rsid w:val="001048F2"/>
    <w:rsid w:val="0010798F"/>
    <w:rsid w:val="0011196D"/>
    <w:rsid w:val="001414B9"/>
    <w:rsid w:val="00143FC7"/>
    <w:rsid w:val="00150849"/>
    <w:rsid w:val="00153D43"/>
    <w:rsid w:val="001548C4"/>
    <w:rsid w:val="00161D87"/>
    <w:rsid w:val="00164735"/>
    <w:rsid w:val="00195A9A"/>
    <w:rsid w:val="001A66F9"/>
    <w:rsid w:val="001D1388"/>
    <w:rsid w:val="001F1EF5"/>
    <w:rsid w:val="00206055"/>
    <w:rsid w:val="00220C1A"/>
    <w:rsid w:val="00225B08"/>
    <w:rsid w:val="0024246D"/>
    <w:rsid w:val="00246634"/>
    <w:rsid w:val="00266284"/>
    <w:rsid w:val="00273265"/>
    <w:rsid w:val="00280288"/>
    <w:rsid w:val="0028452D"/>
    <w:rsid w:val="00284613"/>
    <w:rsid w:val="00284B71"/>
    <w:rsid w:val="002853D9"/>
    <w:rsid w:val="00290979"/>
    <w:rsid w:val="0029742B"/>
    <w:rsid w:val="002B5EE0"/>
    <w:rsid w:val="002C15B0"/>
    <w:rsid w:val="002D26B8"/>
    <w:rsid w:val="002D5BCE"/>
    <w:rsid w:val="002D62FA"/>
    <w:rsid w:val="002E7842"/>
    <w:rsid w:val="00304224"/>
    <w:rsid w:val="00311013"/>
    <w:rsid w:val="00315B85"/>
    <w:rsid w:val="003405AE"/>
    <w:rsid w:val="00342591"/>
    <w:rsid w:val="0034784E"/>
    <w:rsid w:val="003506E8"/>
    <w:rsid w:val="00354930"/>
    <w:rsid w:val="00360C97"/>
    <w:rsid w:val="0036100F"/>
    <w:rsid w:val="003634DD"/>
    <w:rsid w:val="00370C83"/>
    <w:rsid w:val="00371531"/>
    <w:rsid w:val="00376D09"/>
    <w:rsid w:val="00384226"/>
    <w:rsid w:val="00390487"/>
    <w:rsid w:val="003913CF"/>
    <w:rsid w:val="003A1D6A"/>
    <w:rsid w:val="003B2B53"/>
    <w:rsid w:val="003D4D6D"/>
    <w:rsid w:val="003D7527"/>
    <w:rsid w:val="003E3E0E"/>
    <w:rsid w:val="003F33AE"/>
    <w:rsid w:val="003F41B5"/>
    <w:rsid w:val="003F615D"/>
    <w:rsid w:val="00403761"/>
    <w:rsid w:val="00413469"/>
    <w:rsid w:val="00417E6F"/>
    <w:rsid w:val="00440148"/>
    <w:rsid w:val="004557A1"/>
    <w:rsid w:val="00473441"/>
    <w:rsid w:val="00477226"/>
    <w:rsid w:val="0048169C"/>
    <w:rsid w:val="004838CF"/>
    <w:rsid w:val="004A4DF5"/>
    <w:rsid w:val="004B0F48"/>
    <w:rsid w:val="004B3A9D"/>
    <w:rsid w:val="004D3E5F"/>
    <w:rsid w:val="004D4DC0"/>
    <w:rsid w:val="004E18BA"/>
    <w:rsid w:val="004E64A3"/>
    <w:rsid w:val="004E6C0A"/>
    <w:rsid w:val="004F22DE"/>
    <w:rsid w:val="004F3AAF"/>
    <w:rsid w:val="004F7E1F"/>
    <w:rsid w:val="005040BB"/>
    <w:rsid w:val="00513B48"/>
    <w:rsid w:val="00523EC4"/>
    <w:rsid w:val="0054348E"/>
    <w:rsid w:val="0054623C"/>
    <w:rsid w:val="00551F67"/>
    <w:rsid w:val="00566768"/>
    <w:rsid w:val="00570D79"/>
    <w:rsid w:val="005822B8"/>
    <w:rsid w:val="005844DE"/>
    <w:rsid w:val="005919DB"/>
    <w:rsid w:val="005A1AFC"/>
    <w:rsid w:val="005B6259"/>
    <w:rsid w:val="005C3097"/>
    <w:rsid w:val="005D6AB6"/>
    <w:rsid w:val="005D6C77"/>
    <w:rsid w:val="005E1E1B"/>
    <w:rsid w:val="005E2D11"/>
    <w:rsid w:val="005E44D5"/>
    <w:rsid w:val="00614341"/>
    <w:rsid w:val="006252B4"/>
    <w:rsid w:val="00634B16"/>
    <w:rsid w:val="00644E56"/>
    <w:rsid w:val="006515DE"/>
    <w:rsid w:val="00673F51"/>
    <w:rsid w:val="006766AD"/>
    <w:rsid w:val="006841B6"/>
    <w:rsid w:val="00685B0C"/>
    <w:rsid w:val="0068640D"/>
    <w:rsid w:val="006864A1"/>
    <w:rsid w:val="006E408D"/>
    <w:rsid w:val="006E5302"/>
    <w:rsid w:val="006F13C2"/>
    <w:rsid w:val="00715697"/>
    <w:rsid w:val="007214AC"/>
    <w:rsid w:val="00725456"/>
    <w:rsid w:val="00733E90"/>
    <w:rsid w:val="00743143"/>
    <w:rsid w:val="00754F93"/>
    <w:rsid w:val="00756446"/>
    <w:rsid w:val="0076195C"/>
    <w:rsid w:val="00765440"/>
    <w:rsid w:val="00770A1F"/>
    <w:rsid w:val="007711E5"/>
    <w:rsid w:val="007A01F4"/>
    <w:rsid w:val="007B4945"/>
    <w:rsid w:val="007B78C7"/>
    <w:rsid w:val="007D3285"/>
    <w:rsid w:val="007F0275"/>
    <w:rsid w:val="007F0E34"/>
    <w:rsid w:val="008050CE"/>
    <w:rsid w:val="00807A71"/>
    <w:rsid w:val="00813B93"/>
    <w:rsid w:val="00846B16"/>
    <w:rsid w:val="008565ED"/>
    <w:rsid w:val="0086110D"/>
    <w:rsid w:val="008611A0"/>
    <w:rsid w:val="0086258A"/>
    <w:rsid w:val="00866AEC"/>
    <w:rsid w:val="008718B5"/>
    <w:rsid w:val="00881353"/>
    <w:rsid w:val="00894163"/>
    <w:rsid w:val="00896542"/>
    <w:rsid w:val="00896ABA"/>
    <w:rsid w:val="008973EF"/>
    <w:rsid w:val="008A6669"/>
    <w:rsid w:val="008E3330"/>
    <w:rsid w:val="008E53A7"/>
    <w:rsid w:val="008F2E9D"/>
    <w:rsid w:val="00900CF7"/>
    <w:rsid w:val="0091102C"/>
    <w:rsid w:val="00911325"/>
    <w:rsid w:val="00943DED"/>
    <w:rsid w:val="00944169"/>
    <w:rsid w:val="009608DE"/>
    <w:rsid w:val="00962975"/>
    <w:rsid w:val="0096631C"/>
    <w:rsid w:val="00975B9D"/>
    <w:rsid w:val="00980814"/>
    <w:rsid w:val="00981379"/>
    <w:rsid w:val="00986B55"/>
    <w:rsid w:val="00995620"/>
    <w:rsid w:val="0099625A"/>
    <w:rsid w:val="009972BC"/>
    <w:rsid w:val="009B2916"/>
    <w:rsid w:val="009C5F5A"/>
    <w:rsid w:val="009D0C50"/>
    <w:rsid w:val="009D41C0"/>
    <w:rsid w:val="009F3BA5"/>
    <w:rsid w:val="00A02ABD"/>
    <w:rsid w:val="00A10732"/>
    <w:rsid w:val="00A10E28"/>
    <w:rsid w:val="00A12AB1"/>
    <w:rsid w:val="00A13062"/>
    <w:rsid w:val="00A22E05"/>
    <w:rsid w:val="00A61F6F"/>
    <w:rsid w:val="00A635A5"/>
    <w:rsid w:val="00A6393D"/>
    <w:rsid w:val="00A63DD0"/>
    <w:rsid w:val="00A7324B"/>
    <w:rsid w:val="00A737A9"/>
    <w:rsid w:val="00A96FFB"/>
    <w:rsid w:val="00AA1B97"/>
    <w:rsid w:val="00AB2E51"/>
    <w:rsid w:val="00AB3BF2"/>
    <w:rsid w:val="00AB3F6F"/>
    <w:rsid w:val="00AC27EC"/>
    <w:rsid w:val="00AD1265"/>
    <w:rsid w:val="00AD3840"/>
    <w:rsid w:val="00AE3A97"/>
    <w:rsid w:val="00B23746"/>
    <w:rsid w:val="00B31D68"/>
    <w:rsid w:val="00B328FA"/>
    <w:rsid w:val="00B46146"/>
    <w:rsid w:val="00B61B8D"/>
    <w:rsid w:val="00B6257D"/>
    <w:rsid w:val="00B70CBD"/>
    <w:rsid w:val="00BC05F4"/>
    <w:rsid w:val="00BC5B1A"/>
    <w:rsid w:val="00BE050F"/>
    <w:rsid w:val="00C0536A"/>
    <w:rsid w:val="00C15CDA"/>
    <w:rsid w:val="00C312AE"/>
    <w:rsid w:val="00C31CBA"/>
    <w:rsid w:val="00C3273A"/>
    <w:rsid w:val="00CA0E72"/>
    <w:rsid w:val="00CA231B"/>
    <w:rsid w:val="00CA593A"/>
    <w:rsid w:val="00CC26A1"/>
    <w:rsid w:val="00CF1FF1"/>
    <w:rsid w:val="00D023E8"/>
    <w:rsid w:val="00D37DAC"/>
    <w:rsid w:val="00D37F10"/>
    <w:rsid w:val="00D40A6E"/>
    <w:rsid w:val="00D76F0C"/>
    <w:rsid w:val="00D82A4E"/>
    <w:rsid w:val="00D836EC"/>
    <w:rsid w:val="00D84F65"/>
    <w:rsid w:val="00DA05C2"/>
    <w:rsid w:val="00DB28C0"/>
    <w:rsid w:val="00DB4FA5"/>
    <w:rsid w:val="00DB7C72"/>
    <w:rsid w:val="00DC1636"/>
    <w:rsid w:val="00DC166B"/>
    <w:rsid w:val="00DC6124"/>
    <w:rsid w:val="00DE3CF7"/>
    <w:rsid w:val="00DE6A2E"/>
    <w:rsid w:val="00E00C77"/>
    <w:rsid w:val="00E060EB"/>
    <w:rsid w:val="00E10EBD"/>
    <w:rsid w:val="00E1226F"/>
    <w:rsid w:val="00E16B9E"/>
    <w:rsid w:val="00E327EC"/>
    <w:rsid w:val="00E3623E"/>
    <w:rsid w:val="00E44533"/>
    <w:rsid w:val="00E46AE2"/>
    <w:rsid w:val="00E64322"/>
    <w:rsid w:val="00E82E50"/>
    <w:rsid w:val="00E84990"/>
    <w:rsid w:val="00EA0A85"/>
    <w:rsid w:val="00EA3636"/>
    <w:rsid w:val="00EA5A5C"/>
    <w:rsid w:val="00EC1670"/>
    <w:rsid w:val="00F25AE8"/>
    <w:rsid w:val="00F32443"/>
    <w:rsid w:val="00F4096C"/>
    <w:rsid w:val="00F4123E"/>
    <w:rsid w:val="00F5023B"/>
    <w:rsid w:val="00F57A70"/>
    <w:rsid w:val="00F63505"/>
    <w:rsid w:val="00F63D29"/>
    <w:rsid w:val="00F679E7"/>
    <w:rsid w:val="00F9467F"/>
    <w:rsid w:val="00F947F3"/>
    <w:rsid w:val="00FC0BDC"/>
    <w:rsid w:val="00FC718D"/>
    <w:rsid w:val="00FD6F27"/>
    <w:rsid w:val="00FE2117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E091C"/>
  <w15:docId w15:val="{E39F0CBD-3693-4FC4-9F84-C68C8153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9"/>
    <w:qFormat/>
    <w:rsid w:val="0074314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F1FF1"/>
    <w:pPr>
      <w:spacing w:after="0" w:line="240" w:lineRule="auto"/>
    </w:pPr>
  </w:style>
  <w:style w:type="character" w:customStyle="1" w:styleId="60">
    <w:name w:val="Заглавие 6 Знак"/>
    <w:basedOn w:val="a0"/>
    <w:link w:val="6"/>
    <w:uiPriority w:val="99"/>
    <w:rsid w:val="00743143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FontStyle42">
    <w:name w:val="Font Style42"/>
    <w:rsid w:val="00743143"/>
    <w:rPr>
      <w:rFonts w:ascii="Verdana" w:hAnsi="Verdana" w:cs="Verdana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4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743143"/>
  </w:style>
  <w:style w:type="paragraph" w:styleId="a7">
    <w:name w:val="footer"/>
    <w:basedOn w:val="a"/>
    <w:link w:val="a8"/>
    <w:unhideWhenUsed/>
    <w:rsid w:val="0074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rsid w:val="00743143"/>
  </w:style>
  <w:style w:type="paragraph" w:styleId="a9">
    <w:name w:val="List Paragraph"/>
    <w:basedOn w:val="a"/>
    <w:uiPriority w:val="34"/>
    <w:qFormat/>
    <w:rsid w:val="007711E5"/>
    <w:pPr>
      <w:ind w:left="720"/>
      <w:contextualSpacing/>
    </w:pPr>
  </w:style>
  <w:style w:type="character" w:styleId="aa">
    <w:name w:val="Strong"/>
    <w:basedOn w:val="a0"/>
    <w:uiPriority w:val="22"/>
    <w:qFormat/>
    <w:rsid w:val="008A6669"/>
    <w:rPr>
      <w:b/>
      <w:bCs/>
    </w:rPr>
  </w:style>
  <w:style w:type="paragraph" w:styleId="ab">
    <w:name w:val="Normal (Web)"/>
    <w:basedOn w:val="a"/>
    <w:uiPriority w:val="99"/>
    <w:rsid w:val="00733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">
    <w:name w:val="Table Grid1"/>
    <w:basedOn w:val="a1"/>
    <w:next w:val="a3"/>
    <w:locked/>
    <w:rsid w:val="006143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TL">
    <w:name w:val="AddressTL"/>
    <w:basedOn w:val="a"/>
    <w:next w:val="a"/>
    <w:rsid w:val="004F22DE"/>
    <w:pPr>
      <w:spacing w:after="720" w:line="240" w:lineRule="auto"/>
    </w:pPr>
    <w:rPr>
      <w:rFonts w:ascii="Times New Roman" w:eastAsia="Times New Roman" w:hAnsi="Times New Roman" w:cs="Times New Roman"/>
      <w:sz w:val="24"/>
      <w:szCs w:val="20"/>
      <w:lang w:val="en-GB" w:eastAsia="fr-FR"/>
    </w:rPr>
  </w:style>
  <w:style w:type="paragraph" w:styleId="ac">
    <w:name w:val="footnote text"/>
    <w:basedOn w:val="a"/>
    <w:link w:val="ad"/>
    <w:semiHidden/>
    <w:rsid w:val="004F22DE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d">
    <w:name w:val="Текст под линия Знак"/>
    <w:basedOn w:val="a0"/>
    <w:link w:val="ac"/>
    <w:semiHidden/>
    <w:rsid w:val="004F22DE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e">
    <w:name w:val="footnote reference"/>
    <w:semiHidden/>
    <w:rsid w:val="004F22DE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0C1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Изнесен текст Знак"/>
    <w:basedOn w:val="a0"/>
    <w:link w:val="af"/>
    <w:uiPriority w:val="99"/>
    <w:semiHidden/>
    <w:rsid w:val="000C1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798A7-EDD0-4D1E-9FE8-E7D95E96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L.Nazim</cp:lastModifiedBy>
  <cp:revision>13</cp:revision>
  <cp:lastPrinted>2025-02-13T14:19:00Z</cp:lastPrinted>
  <dcterms:created xsi:type="dcterms:W3CDTF">2025-02-20T07:13:00Z</dcterms:created>
  <dcterms:modified xsi:type="dcterms:W3CDTF">2025-02-26T08:11:00Z</dcterms:modified>
</cp:coreProperties>
</file>